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E7F7" w14:textId="57DB1FC4" w:rsidR="009C1675" w:rsidRPr="00122AB9" w:rsidRDefault="00A81C4C" w:rsidP="008E79F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2AB9">
        <w:rPr>
          <w:rFonts w:asciiTheme="majorBidi" w:hAnsiTheme="majorBidi" w:cstheme="majorBidi"/>
          <w:b/>
          <w:bCs/>
          <w:sz w:val="32"/>
          <w:szCs w:val="32"/>
        </w:rPr>
        <w:t xml:space="preserve">Conflict of Interest </w:t>
      </w:r>
      <w:r w:rsidR="00FF1AF7" w:rsidRPr="00122AB9">
        <w:rPr>
          <w:rFonts w:asciiTheme="majorBidi" w:hAnsiTheme="majorBidi" w:cstheme="majorBidi"/>
          <w:b/>
          <w:bCs/>
          <w:sz w:val="32"/>
          <w:szCs w:val="32"/>
        </w:rPr>
        <w:t>Disclosure</w:t>
      </w:r>
    </w:p>
    <w:p w14:paraId="00843444" w14:textId="77777777" w:rsidR="00A81C4C" w:rsidRPr="00424232" w:rsidRDefault="00A81C4C">
      <w:pPr>
        <w:rPr>
          <w:rFonts w:ascii="Garamond" w:hAnsi="Garamond"/>
          <w:sz w:val="28"/>
          <w:szCs w:val="28"/>
        </w:rPr>
      </w:pPr>
    </w:p>
    <w:p w14:paraId="1ACCBB01" w14:textId="0990D8BD" w:rsidR="00A15134" w:rsidRPr="005852DE" w:rsidRDefault="00A81C4C" w:rsidP="005852D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92083">
        <w:rPr>
          <w:rFonts w:asciiTheme="majorBidi" w:hAnsiTheme="majorBidi" w:cstheme="majorBidi"/>
          <w:b/>
          <w:bCs/>
          <w:sz w:val="28"/>
          <w:szCs w:val="28"/>
        </w:rPr>
        <w:t xml:space="preserve">Manuscript </w:t>
      </w:r>
      <w:r w:rsidR="00FC714C" w:rsidRPr="00492083">
        <w:rPr>
          <w:rFonts w:asciiTheme="majorBidi" w:hAnsiTheme="majorBidi" w:cstheme="majorBidi"/>
          <w:b/>
          <w:bCs/>
          <w:sz w:val="28"/>
          <w:szCs w:val="28"/>
        </w:rPr>
        <w:t>Title:</w:t>
      </w:r>
      <w:r w:rsidR="00911FD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28"/>
            <w:szCs w:val="28"/>
          </w:rPr>
          <w:id w:val="587123596"/>
          <w:placeholder>
            <w:docPart w:val="52CB4B23FEEC4008A9DB010460DADB0F"/>
          </w:placeholder>
          <w:showingPlcHdr/>
        </w:sdtPr>
        <w:sdtContent>
          <w:r w:rsidR="004060FF"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sdtContent>
      </w:sdt>
    </w:p>
    <w:p w14:paraId="2539CC39" w14:textId="54307C04" w:rsidR="00A81C4C" w:rsidRPr="00081479" w:rsidRDefault="00FA542F" w:rsidP="00081479">
      <w:pPr>
        <w:jc w:val="both"/>
        <w:rPr>
          <w:rFonts w:asciiTheme="majorBidi" w:hAnsiTheme="majorBidi" w:cstheme="majorBidi"/>
          <w:sz w:val="24"/>
          <w:szCs w:val="24"/>
        </w:rPr>
      </w:pPr>
      <w:r w:rsidRPr="00081479">
        <w:rPr>
          <w:rFonts w:asciiTheme="majorBidi" w:hAnsiTheme="majorBidi" w:cstheme="majorBidi"/>
          <w:sz w:val="24"/>
          <w:szCs w:val="24"/>
        </w:rPr>
        <w:t xml:space="preserve">The author/s whose names are listed below herewith certify that </w:t>
      </w:r>
      <w:r w:rsidR="00B93783" w:rsidRPr="00081479">
        <w:rPr>
          <w:rFonts w:asciiTheme="majorBidi" w:hAnsiTheme="majorBidi" w:cstheme="majorBidi"/>
          <w:sz w:val="24"/>
          <w:szCs w:val="24"/>
        </w:rPr>
        <w:t xml:space="preserve">they are not involved or affiliated with any organization or entity </w:t>
      </w:r>
      <w:r w:rsidR="00C81873" w:rsidRPr="00081479">
        <w:rPr>
          <w:rFonts w:asciiTheme="majorBidi" w:hAnsiTheme="majorBidi" w:cstheme="majorBidi"/>
          <w:sz w:val="24"/>
          <w:szCs w:val="24"/>
        </w:rPr>
        <w:t>for</w:t>
      </w:r>
      <w:r w:rsidR="00B93783" w:rsidRPr="00081479">
        <w:rPr>
          <w:rFonts w:asciiTheme="majorBidi" w:hAnsiTheme="majorBidi" w:cstheme="majorBidi"/>
          <w:sz w:val="24"/>
          <w:szCs w:val="24"/>
        </w:rPr>
        <w:t xml:space="preserve"> political</w:t>
      </w:r>
      <w:r w:rsidR="00C81873" w:rsidRPr="00081479">
        <w:rPr>
          <w:rFonts w:asciiTheme="majorBidi" w:hAnsiTheme="majorBidi" w:cstheme="majorBidi"/>
          <w:sz w:val="24"/>
          <w:szCs w:val="24"/>
        </w:rPr>
        <w:t>,</w:t>
      </w:r>
      <w:r w:rsidR="00B93783" w:rsidRPr="00081479">
        <w:rPr>
          <w:rFonts w:asciiTheme="majorBidi" w:hAnsiTheme="majorBidi" w:cstheme="majorBidi"/>
          <w:sz w:val="24"/>
          <w:szCs w:val="24"/>
        </w:rPr>
        <w:t xml:space="preserve"> financial</w:t>
      </w:r>
      <w:r w:rsidR="00C81873" w:rsidRPr="00081479">
        <w:rPr>
          <w:rFonts w:asciiTheme="majorBidi" w:hAnsiTheme="majorBidi" w:cstheme="majorBidi"/>
          <w:sz w:val="24"/>
          <w:szCs w:val="24"/>
        </w:rPr>
        <w:t>, professional relationships or personal</w:t>
      </w:r>
      <w:r w:rsidR="00B93783" w:rsidRPr="00081479">
        <w:rPr>
          <w:rFonts w:asciiTheme="majorBidi" w:hAnsiTheme="majorBidi" w:cstheme="majorBidi"/>
          <w:sz w:val="24"/>
          <w:szCs w:val="24"/>
        </w:rPr>
        <w:t xml:space="preserve"> motives </w:t>
      </w:r>
      <w:r w:rsidR="0003278F" w:rsidRPr="00081479">
        <w:rPr>
          <w:rFonts w:asciiTheme="majorBidi" w:hAnsiTheme="majorBidi" w:cstheme="majorBidi"/>
          <w:sz w:val="24"/>
          <w:szCs w:val="24"/>
        </w:rPr>
        <w:t xml:space="preserve">in the subject matter, materials used </w:t>
      </w:r>
      <w:r w:rsidR="008F3B9D" w:rsidRPr="00081479">
        <w:rPr>
          <w:rFonts w:asciiTheme="majorBidi" w:hAnsiTheme="majorBidi" w:cstheme="majorBidi"/>
          <w:sz w:val="24"/>
          <w:szCs w:val="24"/>
        </w:rPr>
        <w:t>and materials</w:t>
      </w:r>
      <w:r w:rsidR="0003278F" w:rsidRPr="00081479">
        <w:rPr>
          <w:rFonts w:asciiTheme="majorBidi" w:hAnsiTheme="majorBidi" w:cstheme="majorBidi"/>
          <w:sz w:val="24"/>
          <w:szCs w:val="24"/>
        </w:rPr>
        <w:t xml:space="preserve"> discussed in their manuscript submitted </w:t>
      </w:r>
      <w:r w:rsidR="009642F8" w:rsidRPr="00081479">
        <w:rPr>
          <w:rFonts w:asciiTheme="majorBidi" w:hAnsiTheme="majorBidi" w:cstheme="majorBidi"/>
          <w:sz w:val="24"/>
          <w:szCs w:val="24"/>
        </w:rPr>
        <w:t>to</w:t>
      </w:r>
      <w:r w:rsidR="00081479" w:rsidRPr="00081479">
        <w:rPr>
          <w:rFonts w:asciiTheme="majorBidi" w:hAnsiTheme="majorBidi" w:cstheme="majorBidi"/>
          <w:sz w:val="24"/>
          <w:szCs w:val="24"/>
        </w:rPr>
        <w:t xml:space="preserve"> </w:t>
      </w:r>
      <w:r w:rsidR="0003278F" w:rsidRPr="00081479">
        <w:rPr>
          <w:rFonts w:asciiTheme="majorBidi" w:hAnsiTheme="majorBidi" w:cstheme="majorBidi"/>
          <w:sz w:val="24"/>
          <w:szCs w:val="24"/>
        </w:rPr>
        <w:t>Al-Nahrain Journal for Science</w:t>
      </w:r>
      <w:r w:rsidR="00FC714C">
        <w:rPr>
          <w:rFonts w:asciiTheme="majorBidi" w:hAnsiTheme="majorBidi" w:cstheme="majorBidi"/>
          <w:sz w:val="24"/>
          <w:szCs w:val="24"/>
        </w:rPr>
        <w:t xml:space="preserve"> (ANJS)</w:t>
      </w:r>
      <w:r w:rsidR="0003278F" w:rsidRPr="00081479">
        <w:rPr>
          <w:rFonts w:asciiTheme="majorBidi" w:hAnsiTheme="majorBidi" w:cstheme="majorBidi"/>
          <w:sz w:val="24"/>
          <w:szCs w:val="24"/>
        </w:rPr>
        <w:t xml:space="preserve">. </w:t>
      </w:r>
    </w:p>
    <w:p w14:paraId="788654AE" w14:textId="77777777" w:rsidR="003929A3" w:rsidRPr="00424232" w:rsidRDefault="003929A3" w:rsidP="00FA542F">
      <w:pPr>
        <w:jc w:val="both"/>
        <w:rPr>
          <w:rFonts w:ascii="Garamond" w:hAnsi="Garamond"/>
          <w:sz w:val="24"/>
          <w:szCs w:val="24"/>
        </w:rPr>
      </w:pPr>
    </w:p>
    <w:p w14:paraId="3E9B7747" w14:textId="4E2BE83C" w:rsidR="008F3B9D" w:rsidRPr="00081479" w:rsidRDefault="008F3B9D" w:rsidP="00FA542F">
      <w:pPr>
        <w:jc w:val="both"/>
        <w:rPr>
          <w:rFonts w:asciiTheme="majorBidi" w:hAnsiTheme="majorBidi" w:cstheme="majorBidi"/>
          <w:sz w:val="24"/>
          <w:szCs w:val="24"/>
        </w:rPr>
      </w:pPr>
      <w:r w:rsidRPr="00081479">
        <w:rPr>
          <w:rFonts w:asciiTheme="majorBidi" w:hAnsiTheme="majorBidi" w:cstheme="majorBidi"/>
          <w:sz w:val="24"/>
          <w:szCs w:val="24"/>
        </w:rPr>
        <w:t xml:space="preserve">If the author/s have a corporation, an entity, or an institution which have sponsored their research, please </w:t>
      </w:r>
      <w:r w:rsidR="003929A3" w:rsidRPr="00081479">
        <w:rPr>
          <w:rFonts w:asciiTheme="majorBidi" w:hAnsiTheme="majorBidi" w:cstheme="majorBidi"/>
          <w:sz w:val="24"/>
          <w:szCs w:val="24"/>
        </w:rPr>
        <w:t xml:space="preserve">acknowledge </w:t>
      </w:r>
      <w:r w:rsidR="00795107" w:rsidRPr="00081479">
        <w:rPr>
          <w:rFonts w:asciiTheme="majorBidi" w:hAnsiTheme="majorBidi" w:cstheme="majorBidi"/>
          <w:sz w:val="24"/>
          <w:szCs w:val="24"/>
        </w:rPr>
        <w:t xml:space="preserve">those sponsors </w:t>
      </w:r>
      <w:r w:rsidRPr="00081479">
        <w:rPr>
          <w:rFonts w:asciiTheme="majorBidi" w:hAnsiTheme="majorBidi" w:cstheme="majorBidi"/>
          <w:sz w:val="24"/>
          <w:szCs w:val="24"/>
        </w:rPr>
        <w:t xml:space="preserve">herewith, stating </w:t>
      </w:r>
      <w:r w:rsidR="00795107" w:rsidRPr="00081479">
        <w:rPr>
          <w:rFonts w:asciiTheme="majorBidi" w:hAnsiTheme="majorBidi" w:cstheme="majorBidi"/>
          <w:sz w:val="24"/>
          <w:szCs w:val="24"/>
        </w:rPr>
        <w:t xml:space="preserve">each of </w:t>
      </w:r>
      <w:r w:rsidRPr="00081479">
        <w:rPr>
          <w:rFonts w:asciiTheme="majorBidi" w:hAnsiTheme="majorBidi" w:cstheme="majorBidi"/>
          <w:sz w:val="24"/>
          <w:szCs w:val="24"/>
        </w:rPr>
        <w:t xml:space="preserve">the </w:t>
      </w:r>
      <w:r w:rsidR="00795107" w:rsidRPr="00081479">
        <w:rPr>
          <w:rFonts w:asciiTheme="majorBidi" w:hAnsiTheme="majorBidi" w:cstheme="majorBidi"/>
          <w:sz w:val="24"/>
          <w:szCs w:val="24"/>
        </w:rPr>
        <w:t>entities’ names and the type of sponsorship they provided (such as financial aid, laboratories, materials, supervision, …etc)</w:t>
      </w:r>
      <w:r w:rsidRPr="00081479">
        <w:rPr>
          <w:rFonts w:asciiTheme="majorBidi" w:hAnsiTheme="majorBidi" w:cstheme="majorBidi"/>
          <w:sz w:val="24"/>
          <w:szCs w:val="24"/>
        </w:rPr>
        <w:t xml:space="preserve">: </w:t>
      </w:r>
    </w:p>
    <w:p w14:paraId="27DC3B34" w14:textId="77777777" w:rsidR="00AD6A42" w:rsidRDefault="00AD6A42" w:rsidP="00FA542F">
      <w:pPr>
        <w:jc w:val="both"/>
        <w:rPr>
          <w:rFonts w:ascii="Garamond" w:hAnsi="Garamond"/>
          <w:sz w:val="24"/>
          <w:szCs w:val="24"/>
        </w:rPr>
      </w:pPr>
    </w:p>
    <w:p w14:paraId="3E02A808" w14:textId="193A116F" w:rsidR="00A81C4C" w:rsidRPr="008A2F8A" w:rsidRDefault="00C81873" w:rsidP="00FA542F">
      <w:pPr>
        <w:jc w:val="both"/>
        <w:rPr>
          <w:rFonts w:asciiTheme="majorBidi" w:hAnsiTheme="majorBidi" w:cstheme="majorBidi"/>
          <w:sz w:val="24"/>
          <w:szCs w:val="24"/>
        </w:rPr>
      </w:pPr>
      <w:r w:rsidRPr="008A2F8A">
        <w:rPr>
          <w:rFonts w:asciiTheme="majorBidi" w:hAnsiTheme="majorBidi" w:cstheme="majorBidi"/>
          <w:sz w:val="24"/>
          <w:szCs w:val="24"/>
        </w:rPr>
        <w:t xml:space="preserve">The following authors confirm that all the above information provided herewith are true and corrects. </w:t>
      </w:r>
    </w:p>
    <w:p w14:paraId="63E403D8" w14:textId="77777777" w:rsidR="006560B7" w:rsidRPr="00424232" w:rsidRDefault="006560B7" w:rsidP="00FA542F">
      <w:pPr>
        <w:jc w:val="both"/>
        <w:rPr>
          <w:rFonts w:ascii="Garamond" w:hAnsi="Garamond"/>
          <w:sz w:val="24"/>
          <w:szCs w:val="24"/>
        </w:rPr>
      </w:pPr>
    </w:p>
    <w:p w14:paraId="06F50A69" w14:textId="6923ADCD" w:rsidR="00A81C4C" w:rsidRPr="00424232" w:rsidRDefault="00FA542F" w:rsidP="00020169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24232">
        <w:rPr>
          <w:rFonts w:ascii="Garamond" w:hAnsi="Garamond"/>
          <w:b/>
          <w:bCs/>
          <w:sz w:val="24"/>
          <w:szCs w:val="24"/>
        </w:rPr>
        <w:t xml:space="preserve">Author/s name/s: </w:t>
      </w:r>
    </w:p>
    <w:tbl>
      <w:tblPr>
        <w:tblStyle w:val="TableGrid"/>
        <w:tblW w:w="5291" w:type="pct"/>
        <w:tblLook w:val="04A0" w:firstRow="1" w:lastRow="0" w:firstColumn="1" w:lastColumn="0" w:noHBand="0" w:noVBand="1"/>
      </w:tblPr>
      <w:tblGrid>
        <w:gridCol w:w="5124"/>
        <w:gridCol w:w="2386"/>
        <w:gridCol w:w="2384"/>
      </w:tblGrid>
      <w:tr w:rsidR="00B173BC" w:rsidRPr="00081479" w14:paraId="6CED5AC2" w14:textId="77777777" w:rsidTr="000B33B7">
        <w:trPr>
          <w:trHeight w:val="264"/>
          <w:tblHeader/>
        </w:trPr>
        <w:tc>
          <w:tcPr>
            <w:tcW w:w="2589" w:type="pct"/>
            <w:vAlign w:val="center"/>
          </w:tcPr>
          <w:p w14:paraId="6F41A3AF" w14:textId="589E2F2E" w:rsidR="00B173BC" w:rsidRPr="00081479" w:rsidRDefault="00B173BC" w:rsidP="000814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479">
              <w:rPr>
                <w:rFonts w:asciiTheme="majorBidi" w:hAnsiTheme="majorBidi" w:cstheme="majorBidi"/>
                <w:sz w:val="24"/>
                <w:szCs w:val="24"/>
              </w:rPr>
              <w:t>Author’s Name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Affiliation</w:t>
            </w:r>
          </w:p>
        </w:tc>
        <w:tc>
          <w:tcPr>
            <w:tcW w:w="1206" w:type="pct"/>
          </w:tcPr>
          <w:p w14:paraId="5C37FE25" w14:textId="0ACEED6F" w:rsidR="00B173BC" w:rsidRPr="00081479" w:rsidRDefault="00B173BC" w:rsidP="000814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Signature </w:t>
            </w:r>
          </w:p>
        </w:tc>
        <w:tc>
          <w:tcPr>
            <w:tcW w:w="1206" w:type="pct"/>
            <w:vAlign w:val="center"/>
          </w:tcPr>
          <w:p w14:paraId="342E3D2B" w14:textId="08666B88" w:rsidR="00B173BC" w:rsidRPr="00081479" w:rsidRDefault="00B173BC" w:rsidP="000814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479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</w:tr>
      <w:tr w:rsidR="00B173BC" w:rsidRPr="00081479" w14:paraId="67C0B75E" w14:textId="77777777" w:rsidTr="000B33B7">
        <w:trPr>
          <w:trHeight w:val="529"/>
        </w:trPr>
        <w:sdt>
          <w:sdtPr>
            <w:rPr>
              <w:rFonts w:asciiTheme="majorBidi" w:hAnsiTheme="majorBidi" w:cstheme="majorBidi"/>
              <w:sz w:val="28"/>
              <w:szCs w:val="28"/>
            </w:rPr>
            <w:id w:val="1352138746"/>
            <w:placeholder>
              <w:docPart w:val="8B3C6100BA504885A7ED71A068B8ACB1"/>
            </w:placeholder>
            <w:showingPlcHdr/>
          </w:sdtPr>
          <w:sdtContent>
            <w:tc>
              <w:tcPr>
                <w:tcW w:w="2589" w:type="pct"/>
                <w:vAlign w:val="center"/>
              </w:tcPr>
              <w:p w14:paraId="7E91B75B" w14:textId="495ADC49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53341064"/>
            <w:placeholder>
              <w:docPart w:val="7892F6130B8649C2AB5F1D0F63A212BD"/>
            </w:placeholder>
          </w:sdtPr>
          <w:sdtContent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47147011"/>
                <w:placeholder>
                  <w:docPart w:val="73A74DD7D01443778DC93E782166D38E"/>
                </w:placeholder>
                <w:showingPlcHdr/>
              </w:sdtPr>
              <w:sdtEndPr>
                <w:rPr>
                  <w:rFonts w:asciiTheme="minorHAnsi" w:hAnsiTheme="minorHAnsi" w:cstheme="minorBidi"/>
                  <w:sz w:val="22"/>
                  <w:szCs w:val="22"/>
                </w:rPr>
              </w:sdtEndPr>
              <w:sdtContent>
                <w:tc>
                  <w:tcPr>
                    <w:tcW w:w="1206" w:type="pct"/>
                  </w:tcPr>
                  <w:p w14:paraId="701D8E56" w14:textId="50C35897" w:rsidR="00B173BC" w:rsidRDefault="00B173BC" w:rsidP="00081479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4060FF">
                      <w:rPr>
                        <w:rStyle w:val="PlaceholderText"/>
                        <w:shd w:val="clear" w:color="auto" w:fill="D9E2F3" w:themeFill="accent1" w:themeFillTint="33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25464589"/>
            <w:placeholder>
              <w:docPart w:val="68FCA7CDC62542239013D5FFF7AD83B9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6" w:type="pct"/>
                <w:vAlign w:val="center"/>
              </w:tcPr>
              <w:p w14:paraId="64C4AA28" w14:textId="6B1DC50E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to enter a date.</w:t>
                </w:r>
              </w:p>
            </w:tc>
          </w:sdtContent>
        </w:sdt>
      </w:tr>
      <w:tr w:rsidR="00B173BC" w:rsidRPr="00081479" w14:paraId="2F0509BD" w14:textId="77777777" w:rsidTr="000B33B7">
        <w:trPr>
          <w:trHeight w:val="514"/>
        </w:trPr>
        <w:sdt>
          <w:sdtPr>
            <w:rPr>
              <w:rFonts w:asciiTheme="majorBidi" w:hAnsiTheme="majorBidi" w:cstheme="majorBidi"/>
              <w:sz w:val="28"/>
              <w:szCs w:val="28"/>
            </w:rPr>
            <w:id w:val="-1318948163"/>
            <w:placeholder>
              <w:docPart w:val="9E41F91E765848A3AF611F6CC0299183"/>
            </w:placeholder>
            <w:showingPlcHdr/>
          </w:sdtPr>
          <w:sdtContent>
            <w:tc>
              <w:tcPr>
                <w:tcW w:w="2589" w:type="pct"/>
                <w:vAlign w:val="center"/>
              </w:tcPr>
              <w:p w14:paraId="3B34230F" w14:textId="07A6B9AC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822472854"/>
            <w:placeholder>
              <w:docPart w:val="765B12BB45EC45748C0C0B4033720752"/>
            </w:placeholder>
            <w:showingPlcHdr/>
          </w:sdtPr>
          <w:sdtContent>
            <w:tc>
              <w:tcPr>
                <w:tcW w:w="1206" w:type="pct"/>
              </w:tcPr>
              <w:p w14:paraId="167B5994" w14:textId="08293BCF" w:rsidR="00B173BC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433040966"/>
            <w:placeholder>
              <w:docPart w:val="FC536FD4AE6C4550861CA547B17D365F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6" w:type="pct"/>
                <w:vAlign w:val="center"/>
              </w:tcPr>
              <w:p w14:paraId="42C8DE4D" w14:textId="38EA7AF2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to enter a date.</w:t>
                </w:r>
              </w:p>
            </w:tc>
          </w:sdtContent>
        </w:sdt>
      </w:tr>
      <w:tr w:rsidR="00B173BC" w:rsidRPr="00081479" w14:paraId="339DCEC0" w14:textId="77777777" w:rsidTr="000B33B7">
        <w:trPr>
          <w:trHeight w:val="514"/>
        </w:trPr>
        <w:sdt>
          <w:sdtPr>
            <w:rPr>
              <w:rFonts w:asciiTheme="majorBidi" w:hAnsiTheme="majorBidi" w:cstheme="majorBidi"/>
              <w:sz w:val="28"/>
              <w:szCs w:val="28"/>
            </w:rPr>
            <w:id w:val="148575716"/>
            <w:placeholder>
              <w:docPart w:val="10AF4925E4334A9191B630988325248F"/>
            </w:placeholder>
            <w:showingPlcHdr/>
          </w:sdtPr>
          <w:sdtContent>
            <w:tc>
              <w:tcPr>
                <w:tcW w:w="2589" w:type="pct"/>
                <w:vAlign w:val="center"/>
              </w:tcPr>
              <w:p w14:paraId="25C32A38" w14:textId="096B1314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486123971"/>
            <w:placeholder>
              <w:docPart w:val="8B56B29E2F074C4A97D0C3D87A9ACAF5"/>
            </w:placeholder>
            <w:showingPlcHdr/>
          </w:sdtPr>
          <w:sdtContent>
            <w:tc>
              <w:tcPr>
                <w:tcW w:w="1206" w:type="pct"/>
              </w:tcPr>
              <w:p w14:paraId="42D558C6" w14:textId="31FBBEF2" w:rsidR="00B173BC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11396295"/>
            <w:placeholder>
              <w:docPart w:val="BDFAAFBF708F440A8459F6068E3B120E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6" w:type="pct"/>
                <w:vAlign w:val="center"/>
              </w:tcPr>
              <w:p w14:paraId="278BA74C" w14:textId="15283712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to enter a date.</w:t>
                </w:r>
              </w:p>
            </w:tc>
          </w:sdtContent>
        </w:sdt>
      </w:tr>
      <w:tr w:rsidR="00B173BC" w:rsidRPr="00081479" w14:paraId="6321EB15" w14:textId="77777777" w:rsidTr="000B33B7">
        <w:trPr>
          <w:trHeight w:val="529"/>
        </w:trPr>
        <w:sdt>
          <w:sdtPr>
            <w:rPr>
              <w:rFonts w:asciiTheme="majorBidi" w:hAnsiTheme="majorBidi" w:cstheme="majorBidi"/>
              <w:sz w:val="28"/>
              <w:szCs w:val="28"/>
            </w:rPr>
            <w:id w:val="-857339454"/>
            <w:placeholder>
              <w:docPart w:val="EA934D0B23E54083BFFCA67D3AB6C1D9"/>
            </w:placeholder>
            <w:showingPlcHdr/>
          </w:sdtPr>
          <w:sdtContent>
            <w:tc>
              <w:tcPr>
                <w:tcW w:w="2589" w:type="pct"/>
                <w:vAlign w:val="center"/>
              </w:tcPr>
              <w:p w14:paraId="7B24CA04" w14:textId="5722B5FD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419676749"/>
            <w:placeholder>
              <w:docPart w:val="CC8FD24C9C2C4D55B7E83AA7A371C9DA"/>
            </w:placeholder>
            <w:showingPlcHdr/>
          </w:sdtPr>
          <w:sdtContent>
            <w:tc>
              <w:tcPr>
                <w:tcW w:w="1206" w:type="pct"/>
              </w:tcPr>
              <w:p w14:paraId="6BB82D0A" w14:textId="38A29F6A" w:rsidR="00B173BC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821971803"/>
            <w:placeholder>
              <w:docPart w:val="0576A8A73E6B49F4A8ABC8DC83806E2D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6" w:type="pct"/>
                <w:vAlign w:val="center"/>
              </w:tcPr>
              <w:p w14:paraId="020DB694" w14:textId="0DBB765B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to enter a date.</w:t>
                </w:r>
              </w:p>
            </w:tc>
          </w:sdtContent>
        </w:sdt>
      </w:tr>
      <w:tr w:rsidR="00B173BC" w:rsidRPr="00081479" w14:paraId="79A7C773" w14:textId="77777777" w:rsidTr="000B33B7">
        <w:trPr>
          <w:trHeight w:val="514"/>
        </w:trPr>
        <w:sdt>
          <w:sdtPr>
            <w:rPr>
              <w:rFonts w:asciiTheme="majorBidi" w:hAnsiTheme="majorBidi" w:cstheme="majorBidi"/>
              <w:sz w:val="28"/>
              <w:szCs w:val="28"/>
            </w:rPr>
            <w:id w:val="-559555860"/>
            <w:placeholder>
              <w:docPart w:val="8B26B3ECE88B475A9A83423AB0FF974B"/>
            </w:placeholder>
            <w:showingPlcHdr/>
          </w:sdtPr>
          <w:sdtContent>
            <w:tc>
              <w:tcPr>
                <w:tcW w:w="2589" w:type="pct"/>
                <w:vAlign w:val="center"/>
              </w:tcPr>
              <w:p w14:paraId="5AF6507D" w14:textId="774E354F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31017976"/>
            <w:placeholder>
              <w:docPart w:val="5FEA0D0C9FC746469FE9E63053FD05CC"/>
            </w:placeholder>
            <w:showingPlcHdr/>
          </w:sdtPr>
          <w:sdtContent>
            <w:tc>
              <w:tcPr>
                <w:tcW w:w="1206" w:type="pct"/>
              </w:tcPr>
              <w:p w14:paraId="33F49486" w14:textId="38E657ED" w:rsidR="00B173BC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436034502"/>
            <w:placeholder>
              <w:docPart w:val="BE2ED77A14B8419187B2BF5CD93D3AA7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6" w:type="pct"/>
                <w:vAlign w:val="center"/>
              </w:tcPr>
              <w:p w14:paraId="1AD1B209" w14:textId="13A4CA61" w:rsidR="00B173BC" w:rsidRPr="00081479" w:rsidRDefault="00B173BC" w:rsidP="0008147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060FF">
                  <w:rPr>
                    <w:rStyle w:val="PlaceholderText"/>
                    <w:shd w:val="clear" w:color="auto" w:fill="D9E2F3" w:themeFill="accent1" w:themeFillTint="33"/>
                  </w:rPr>
                  <w:t>Click or tap to enter a date.</w:t>
                </w:r>
              </w:p>
            </w:tc>
          </w:sdtContent>
        </w:sdt>
      </w:tr>
    </w:tbl>
    <w:p w14:paraId="001EC4EE" w14:textId="12F68FBC" w:rsidR="00A81C4C" w:rsidRPr="00424232" w:rsidRDefault="00A81C4C" w:rsidP="00FA542F">
      <w:pPr>
        <w:jc w:val="both"/>
        <w:rPr>
          <w:rFonts w:ascii="Garamond" w:hAnsi="Garamond"/>
          <w:sz w:val="28"/>
          <w:szCs w:val="28"/>
        </w:rPr>
      </w:pPr>
    </w:p>
    <w:sectPr w:rsidR="00A81C4C" w:rsidRPr="004242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20D5" w14:textId="77777777" w:rsidR="00067154" w:rsidRDefault="00067154" w:rsidP="00D75FEF">
      <w:pPr>
        <w:spacing w:after="0" w:line="240" w:lineRule="auto"/>
      </w:pPr>
      <w:r>
        <w:separator/>
      </w:r>
    </w:p>
  </w:endnote>
  <w:endnote w:type="continuationSeparator" w:id="0">
    <w:p w14:paraId="6E796381" w14:textId="77777777" w:rsidR="00067154" w:rsidRDefault="00067154" w:rsidP="00D7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512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A0FAF" w14:textId="4D63C38C" w:rsidR="00284D02" w:rsidRDefault="00284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F96D08" w14:textId="77777777" w:rsidR="00284D02" w:rsidRDefault="00284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9C86" w14:textId="77777777" w:rsidR="00067154" w:rsidRDefault="00067154" w:rsidP="00D75FEF">
      <w:pPr>
        <w:spacing w:after="0" w:line="240" w:lineRule="auto"/>
      </w:pPr>
      <w:r>
        <w:separator/>
      </w:r>
    </w:p>
  </w:footnote>
  <w:footnote w:type="continuationSeparator" w:id="0">
    <w:p w14:paraId="687F5704" w14:textId="77777777" w:rsidR="00067154" w:rsidRDefault="00067154" w:rsidP="00D7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9A67" w14:textId="77777777" w:rsidR="00325EE4" w:rsidRPr="00DE31AA" w:rsidRDefault="00325EE4" w:rsidP="00325EE4">
    <w:pPr>
      <w:pStyle w:val="Default"/>
    </w:pPr>
    <w:r w:rsidRPr="00DE31AA">
      <w:t>Al-Nahrain Journal of Science</w:t>
    </w:r>
  </w:p>
  <w:p w14:paraId="79A00D06" w14:textId="77777777" w:rsidR="00325EE4" w:rsidRPr="00DE31AA" w:rsidRDefault="00325EE4" w:rsidP="00325EE4">
    <w:pPr>
      <w:pStyle w:val="Default"/>
    </w:pPr>
    <w:r w:rsidRPr="00DE31AA">
      <w:t>ISSN: 2663-5453</w:t>
    </w:r>
  </w:p>
  <w:p w14:paraId="0C209472" w14:textId="77777777" w:rsidR="00325EE4" w:rsidRDefault="00325EE4" w:rsidP="00325EE4">
    <w:pPr>
      <w:pStyle w:val="Default"/>
    </w:pPr>
    <w:hyperlink r:id="rId1" w:history="1">
      <w:r w:rsidRPr="00DE31AA">
        <w:rPr>
          <w:rStyle w:val="Hyperlink"/>
        </w:rPr>
        <w:t>https://anjs.edu.iq/index.php/anjs</w:t>
      </w:r>
    </w:hyperlink>
    <w:r w:rsidRPr="00DE31AA">
      <w:t xml:space="preserve"> </w:t>
    </w:r>
  </w:p>
  <w:p w14:paraId="58EB973B" w14:textId="77777777" w:rsidR="00325EE4" w:rsidRPr="00DE31AA" w:rsidRDefault="00325EE4" w:rsidP="00325EE4">
    <w:pPr>
      <w:pStyle w:val="Default"/>
    </w:pPr>
    <w:r>
      <w:t>Baghdad, Iraq</w:t>
    </w:r>
  </w:p>
  <w:p w14:paraId="2FA04149" w14:textId="15EFF593" w:rsidR="00284D02" w:rsidRDefault="008C2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CD8E0" wp14:editId="1525902E">
              <wp:simplePos x="0" y="0"/>
              <wp:positionH relativeFrom="column">
                <wp:posOffset>47625</wp:posOffset>
              </wp:positionH>
              <wp:positionV relativeFrom="paragraph">
                <wp:posOffset>92075</wp:posOffset>
              </wp:positionV>
              <wp:extent cx="6305550" cy="0"/>
              <wp:effectExtent l="0" t="0" r="0" b="0"/>
              <wp:wrapNone/>
              <wp:docPr id="166715363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A9F7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7.25pt" to="500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" strokecolor="black [3213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P15aEQXfY8JiW7639wceOunvPehHx3nzPa9z5XzzhzL8qDoM6RaHIWoqEZo73Nv06mKzt7N41Qb8f+500zodA==" w:salt="S0H8zEfcU4UbAGrpcmd5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4C"/>
    <w:rsid w:val="00020169"/>
    <w:rsid w:val="0003278F"/>
    <w:rsid w:val="000458D9"/>
    <w:rsid w:val="00056AA2"/>
    <w:rsid w:val="00067154"/>
    <w:rsid w:val="00081479"/>
    <w:rsid w:val="000B33B7"/>
    <w:rsid w:val="00122AB9"/>
    <w:rsid w:val="0017663D"/>
    <w:rsid w:val="00185DE6"/>
    <w:rsid w:val="001E4BDE"/>
    <w:rsid w:val="001E7FFB"/>
    <w:rsid w:val="001F3320"/>
    <w:rsid w:val="00284D02"/>
    <w:rsid w:val="00325EE4"/>
    <w:rsid w:val="003929A3"/>
    <w:rsid w:val="00394C18"/>
    <w:rsid w:val="003C05C5"/>
    <w:rsid w:val="004060FF"/>
    <w:rsid w:val="00410B71"/>
    <w:rsid w:val="00412862"/>
    <w:rsid w:val="00424232"/>
    <w:rsid w:val="004479B4"/>
    <w:rsid w:val="00492083"/>
    <w:rsid w:val="00541308"/>
    <w:rsid w:val="00583BF7"/>
    <w:rsid w:val="005852DE"/>
    <w:rsid w:val="00590D27"/>
    <w:rsid w:val="006001EC"/>
    <w:rsid w:val="006560B7"/>
    <w:rsid w:val="0067371D"/>
    <w:rsid w:val="006A6EC5"/>
    <w:rsid w:val="00762E4E"/>
    <w:rsid w:val="00766129"/>
    <w:rsid w:val="00795107"/>
    <w:rsid w:val="007E5538"/>
    <w:rsid w:val="00814A93"/>
    <w:rsid w:val="0084066B"/>
    <w:rsid w:val="0084272A"/>
    <w:rsid w:val="008A2F8A"/>
    <w:rsid w:val="008B28A5"/>
    <w:rsid w:val="008C25A3"/>
    <w:rsid w:val="008E79FE"/>
    <w:rsid w:val="008F3B9D"/>
    <w:rsid w:val="00911FD7"/>
    <w:rsid w:val="00963E37"/>
    <w:rsid w:val="009642F8"/>
    <w:rsid w:val="00975C71"/>
    <w:rsid w:val="009C1675"/>
    <w:rsid w:val="00A15134"/>
    <w:rsid w:val="00A81C4C"/>
    <w:rsid w:val="00A90F2F"/>
    <w:rsid w:val="00AD6A42"/>
    <w:rsid w:val="00AF16F5"/>
    <w:rsid w:val="00B173BC"/>
    <w:rsid w:val="00B45082"/>
    <w:rsid w:val="00B93783"/>
    <w:rsid w:val="00BE28EB"/>
    <w:rsid w:val="00BF549C"/>
    <w:rsid w:val="00C36CBF"/>
    <w:rsid w:val="00C81873"/>
    <w:rsid w:val="00D55DFB"/>
    <w:rsid w:val="00D75FEF"/>
    <w:rsid w:val="00D91593"/>
    <w:rsid w:val="00DC4D8B"/>
    <w:rsid w:val="00DE6B09"/>
    <w:rsid w:val="00E1610A"/>
    <w:rsid w:val="00EA644E"/>
    <w:rsid w:val="00F0065B"/>
    <w:rsid w:val="00F23811"/>
    <w:rsid w:val="00F429C5"/>
    <w:rsid w:val="00F634A8"/>
    <w:rsid w:val="00F93CD6"/>
    <w:rsid w:val="00FA542F"/>
    <w:rsid w:val="00FC714C"/>
    <w:rsid w:val="00FF1AF7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D5A86"/>
  <w15:docId w15:val="{8DF9766B-0B31-493C-81BF-7D7FF453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FEF"/>
  </w:style>
  <w:style w:type="paragraph" w:styleId="Footer">
    <w:name w:val="footer"/>
    <w:basedOn w:val="Normal"/>
    <w:link w:val="FooterChar"/>
    <w:uiPriority w:val="99"/>
    <w:unhideWhenUsed/>
    <w:rsid w:val="00D7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FEF"/>
  </w:style>
  <w:style w:type="character" w:styleId="Hyperlink">
    <w:name w:val="Hyperlink"/>
    <w:basedOn w:val="DefaultParagraphFont"/>
    <w:uiPriority w:val="99"/>
    <w:semiHidden/>
    <w:unhideWhenUsed/>
    <w:rsid w:val="00963E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714C"/>
    <w:rPr>
      <w:color w:val="808080"/>
    </w:rPr>
  </w:style>
  <w:style w:type="paragraph" w:customStyle="1" w:styleId="MDPI62BackMatter">
    <w:name w:val="MDPI_6.2_BackMatter"/>
    <w:qFormat/>
    <w:rsid w:val="00A1513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bidi="en-US"/>
    </w:rPr>
  </w:style>
  <w:style w:type="paragraph" w:customStyle="1" w:styleId="Default">
    <w:name w:val="Default"/>
    <w:rsid w:val="00325EE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5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3616">
          <w:marLeft w:val="-240"/>
          <w:marRight w:val="-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js.edu.iq/index.php/anj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CB4B23FEEC4008A9DB010460DA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67D85-3BAD-40DA-AF16-5554FC1D8400}"/>
      </w:docPartPr>
      <w:docPartBody>
        <w:p w:rsidR="00000000" w:rsidRDefault="00F6074D" w:rsidP="00F6074D">
          <w:pPr>
            <w:pStyle w:val="52CB4B23FEEC4008A9DB010460DADB0F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8B3C6100BA504885A7ED71A068B8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D0FCA-5A61-4430-B93F-4245DAACF08E}"/>
      </w:docPartPr>
      <w:docPartBody>
        <w:p w:rsidR="00000000" w:rsidRDefault="00F6074D" w:rsidP="00F6074D">
          <w:pPr>
            <w:pStyle w:val="8B3C6100BA504885A7ED71A068B8ACB1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68FCA7CDC62542239013D5FFF7AD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88E3F-8F59-4BAB-BF99-D6BCCA57B177}"/>
      </w:docPartPr>
      <w:docPartBody>
        <w:p w:rsidR="00000000" w:rsidRDefault="00F6074D" w:rsidP="00F6074D">
          <w:pPr>
            <w:pStyle w:val="68FCA7CDC62542239013D5FFF7AD83B9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to enter a date.</w:t>
          </w:r>
        </w:p>
      </w:docPartBody>
    </w:docPart>
    <w:docPart>
      <w:docPartPr>
        <w:name w:val="9E41F91E765848A3AF611F6CC029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AC47-198D-489D-B699-969643AA1EC9}"/>
      </w:docPartPr>
      <w:docPartBody>
        <w:p w:rsidR="00000000" w:rsidRDefault="00F6074D" w:rsidP="00F6074D">
          <w:pPr>
            <w:pStyle w:val="9E41F91E765848A3AF611F6CC0299183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FC536FD4AE6C4550861CA547B17D3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9A67-BDC8-4BBE-8E78-EFFC0B94F7DD}"/>
      </w:docPartPr>
      <w:docPartBody>
        <w:p w:rsidR="00000000" w:rsidRDefault="00F6074D" w:rsidP="00F6074D">
          <w:pPr>
            <w:pStyle w:val="FC536FD4AE6C4550861CA547B17D365F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to enter a date.</w:t>
          </w:r>
        </w:p>
      </w:docPartBody>
    </w:docPart>
    <w:docPart>
      <w:docPartPr>
        <w:name w:val="10AF4925E4334A9191B630988325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75A0-99EF-4391-BFD6-94AE34206EE0}"/>
      </w:docPartPr>
      <w:docPartBody>
        <w:p w:rsidR="00000000" w:rsidRDefault="00F6074D" w:rsidP="00F6074D">
          <w:pPr>
            <w:pStyle w:val="10AF4925E4334A9191B630988325248F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BDFAAFBF708F440A8459F6068E3B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A4A9-8E4F-45D7-8157-E5690C3A2F2A}"/>
      </w:docPartPr>
      <w:docPartBody>
        <w:p w:rsidR="00000000" w:rsidRDefault="00F6074D" w:rsidP="00F6074D">
          <w:pPr>
            <w:pStyle w:val="BDFAAFBF708F440A8459F6068E3B120E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to enter a date.</w:t>
          </w:r>
        </w:p>
      </w:docPartBody>
    </w:docPart>
    <w:docPart>
      <w:docPartPr>
        <w:name w:val="EA934D0B23E54083BFFCA67D3AB6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F9E8-6E3D-4BCA-B5FC-28290DD3051C}"/>
      </w:docPartPr>
      <w:docPartBody>
        <w:p w:rsidR="00000000" w:rsidRDefault="00F6074D" w:rsidP="00F6074D">
          <w:pPr>
            <w:pStyle w:val="EA934D0B23E54083BFFCA67D3AB6C1D9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576A8A73E6B49F4A8ABC8DC83806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F44F-25C8-4DB7-BFDF-8B2498C40510}"/>
      </w:docPartPr>
      <w:docPartBody>
        <w:p w:rsidR="00000000" w:rsidRDefault="00F6074D" w:rsidP="00F6074D">
          <w:pPr>
            <w:pStyle w:val="0576A8A73E6B49F4A8ABC8DC83806E2D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to enter a date.</w:t>
          </w:r>
        </w:p>
      </w:docPartBody>
    </w:docPart>
    <w:docPart>
      <w:docPartPr>
        <w:name w:val="8B26B3ECE88B475A9A83423AB0FF9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49089-FD50-48D2-B855-3C696F856467}"/>
      </w:docPartPr>
      <w:docPartBody>
        <w:p w:rsidR="00000000" w:rsidRDefault="00F6074D" w:rsidP="00F6074D">
          <w:pPr>
            <w:pStyle w:val="8B26B3ECE88B475A9A83423AB0FF974B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BE2ED77A14B8419187B2BF5CD93D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7F93-BA27-4BC5-A906-6006B2063726}"/>
      </w:docPartPr>
      <w:docPartBody>
        <w:p w:rsidR="00000000" w:rsidRDefault="00F6074D" w:rsidP="00F6074D">
          <w:pPr>
            <w:pStyle w:val="BE2ED77A14B8419187B2BF5CD93D3AA7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to enter a date.</w:t>
          </w:r>
        </w:p>
      </w:docPartBody>
    </w:docPart>
    <w:docPart>
      <w:docPartPr>
        <w:name w:val="7892F6130B8649C2AB5F1D0F63A2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2CA27-3881-451D-9422-9CE34083315C}"/>
      </w:docPartPr>
      <w:docPartBody>
        <w:p w:rsidR="00000000" w:rsidRDefault="00F6074D" w:rsidP="00F6074D">
          <w:pPr>
            <w:pStyle w:val="7892F6130B8649C2AB5F1D0F63A212BD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765B12BB45EC45748C0C0B403372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1A04-940D-4415-B3C5-FC9F80B5C962}"/>
      </w:docPartPr>
      <w:docPartBody>
        <w:p w:rsidR="00000000" w:rsidRDefault="00F6074D" w:rsidP="00F6074D">
          <w:pPr>
            <w:pStyle w:val="765B12BB45EC45748C0C0B4033720752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8B56B29E2F074C4A97D0C3D87A9A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64AD-47DC-49C5-9B99-B85D1F0C4A01}"/>
      </w:docPartPr>
      <w:docPartBody>
        <w:p w:rsidR="00000000" w:rsidRDefault="00F6074D" w:rsidP="00F6074D">
          <w:pPr>
            <w:pStyle w:val="8B56B29E2F074C4A97D0C3D87A9ACAF5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CC8FD24C9C2C4D55B7E83AA7A371C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4359-6C0C-4438-970F-5267AA7E2684}"/>
      </w:docPartPr>
      <w:docPartBody>
        <w:p w:rsidR="00000000" w:rsidRDefault="00F6074D" w:rsidP="00F6074D">
          <w:pPr>
            <w:pStyle w:val="CC8FD24C9C2C4D55B7E83AA7A371C9DA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5FEA0D0C9FC746469FE9E63053FD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F17C-4378-4F45-8160-EF80294CD95B}"/>
      </w:docPartPr>
      <w:docPartBody>
        <w:p w:rsidR="00000000" w:rsidRDefault="00F6074D" w:rsidP="00F6074D">
          <w:pPr>
            <w:pStyle w:val="5FEA0D0C9FC746469FE9E63053FD05CC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73A74DD7D01443778DC93E782166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493E-649C-4831-9046-3FF1771D2F95}"/>
      </w:docPartPr>
      <w:docPartBody>
        <w:p w:rsidR="00000000" w:rsidRDefault="00F6074D" w:rsidP="00F6074D">
          <w:pPr>
            <w:pStyle w:val="73A74DD7D01443778DC93E782166D38E"/>
          </w:pPr>
          <w:r w:rsidRPr="004060FF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FA"/>
    <w:rsid w:val="000070FA"/>
    <w:rsid w:val="0015051F"/>
    <w:rsid w:val="001D3874"/>
    <w:rsid w:val="003336A8"/>
    <w:rsid w:val="005E1F55"/>
    <w:rsid w:val="0084066B"/>
    <w:rsid w:val="00A20938"/>
    <w:rsid w:val="00B33221"/>
    <w:rsid w:val="00BA5792"/>
    <w:rsid w:val="00C92372"/>
    <w:rsid w:val="00F6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074D"/>
    <w:rPr>
      <w:color w:val="808080"/>
    </w:rPr>
  </w:style>
  <w:style w:type="paragraph" w:customStyle="1" w:styleId="52CB4B23FEEC4008A9DB010460DADB0F">
    <w:name w:val="52CB4B23FEEC4008A9DB010460DADB0F"/>
    <w:rsid w:val="00F6074D"/>
    <w:rPr>
      <w:rFonts w:eastAsiaTheme="minorHAnsi"/>
    </w:rPr>
  </w:style>
  <w:style w:type="paragraph" w:customStyle="1" w:styleId="9F2DAB94ADEB42DFAF5CFB5A657BEF0C">
    <w:name w:val="9F2DAB94ADEB42DFAF5CFB5A657BEF0C"/>
    <w:rsid w:val="00F6074D"/>
    <w:rPr>
      <w:rFonts w:eastAsiaTheme="minorHAnsi"/>
    </w:rPr>
  </w:style>
  <w:style w:type="paragraph" w:customStyle="1" w:styleId="162188718DCE4844B7DE8BA05B68301C">
    <w:name w:val="162188718DCE4844B7DE8BA05B68301C"/>
    <w:rsid w:val="00F6074D"/>
    <w:rPr>
      <w:rFonts w:eastAsiaTheme="minorHAnsi"/>
    </w:rPr>
  </w:style>
  <w:style w:type="paragraph" w:customStyle="1" w:styleId="EC20E9B988664557A62E3C67E259093E">
    <w:name w:val="EC20E9B988664557A62E3C67E259093E"/>
    <w:rsid w:val="00F6074D"/>
    <w:rPr>
      <w:rFonts w:eastAsiaTheme="minorHAnsi"/>
    </w:rPr>
  </w:style>
  <w:style w:type="paragraph" w:customStyle="1" w:styleId="3B44F1DF929D4600A3BCD21354898BEE">
    <w:name w:val="3B44F1DF929D4600A3BCD21354898BEE"/>
    <w:rsid w:val="00F6074D"/>
    <w:rPr>
      <w:rFonts w:eastAsiaTheme="minorHAnsi"/>
    </w:rPr>
  </w:style>
  <w:style w:type="paragraph" w:customStyle="1" w:styleId="6F5B31B041E34BBEBA724AE66457E353">
    <w:name w:val="6F5B31B041E34BBEBA724AE66457E353"/>
    <w:rsid w:val="00F6074D"/>
    <w:rPr>
      <w:rFonts w:eastAsiaTheme="minorHAnsi"/>
    </w:rPr>
  </w:style>
  <w:style w:type="paragraph" w:customStyle="1" w:styleId="594F7A6676E24E49BE7118766BE28390">
    <w:name w:val="594F7A6676E24E49BE7118766BE28390"/>
    <w:rsid w:val="00F6074D"/>
    <w:rPr>
      <w:rFonts w:eastAsiaTheme="minorHAnsi"/>
    </w:rPr>
  </w:style>
  <w:style w:type="paragraph" w:customStyle="1" w:styleId="479B37EB7A7B4688942325BA61148BB8">
    <w:name w:val="479B37EB7A7B4688942325BA61148BB8"/>
    <w:rsid w:val="00F6074D"/>
    <w:rPr>
      <w:rFonts w:eastAsiaTheme="minorHAnsi"/>
    </w:rPr>
  </w:style>
  <w:style w:type="paragraph" w:customStyle="1" w:styleId="C042CF75333F42089DB64F3E5723981C">
    <w:name w:val="C042CF75333F42089DB64F3E5723981C"/>
    <w:rsid w:val="00F6074D"/>
    <w:rPr>
      <w:rFonts w:eastAsiaTheme="minorHAnsi"/>
    </w:rPr>
  </w:style>
  <w:style w:type="paragraph" w:customStyle="1" w:styleId="6C09C371DD31461795EE7E45D1A5199B">
    <w:name w:val="6C09C371DD31461795EE7E45D1A5199B"/>
    <w:rsid w:val="00F6074D"/>
    <w:rPr>
      <w:rFonts w:eastAsiaTheme="minorHAnsi"/>
    </w:rPr>
  </w:style>
  <w:style w:type="paragraph" w:customStyle="1" w:styleId="29EC099331F44159AE37EE5C133107CF">
    <w:name w:val="29EC099331F44159AE37EE5C133107CF"/>
    <w:rsid w:val="00F6074D"/>
    <w:rPr>
      <w:rFonts w:eastAsiaTheme="minorHAnsi"/>
    </w:rPr>
  </w:style>
  <w:style w:type="paragraph" w:customStyle="1" w:styleId="4C92E8882A08426D93B682AAFE4AD3EF">
    <w:name w:val="4C92E8882A08426D93B682AAFE4AD3EF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A6D81F4F70F4D198363D1F9A24083FD">
    <w:name w:val="FA6D81F4F70F4D198363D1F9A24083FD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FA6E7B81EEE4F6E833E3648200F06E8">
    <w:name w:val="1FA6E7B81EEE4F6E833E3648200F06E8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840C4CBBD1047E6A8FEA1D7A6BEB4C0">
    <w:name w:val="7840C4CBBD1047E6A8FEA1D7A6BEB4C0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D02B14993B14B41A15183951A081188">
    <w:name w:val="9D02B14993B14B41A15183951A081188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122A6CE9884BBCAB9C4B6C8BB709FD">
    <w:name w:val="56122A6CE9884BBCAB9C4B6C8BB709FD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1284A4E670E4781BD42F19AAD7E9AAD">
    <w:name w:val="71284A4E670E4781BD42F19AAD7E9AAD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219A8D405BD49B297863DE74359F74C">
    <w:name w:val="9219A8D405BD49B297863DE74359F74C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25253FAD6B24232A32AB66E9275F46C">
    <w:name w:val="E25253FAD6B24232A32AB66E9275F46C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87B3E53382F46D4AE1E85C972A54E25">
    <w:name w:val="087B3E53382F46D4AE1E85C972A54E25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B3C6100BA504885A7ED71A068B8ACB1">
    <w:name w:val="8B3C6100BA504885A7ED71A068B8ACB1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8FCA7CDC62542239013D5FFF7AD83B9">
    <w:name w:val="68FCA7CDC62542239013D5FFF7AD83B9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E41F91E765848A3AF611F6CC0299183">
    <w:name w:val="9E41F91E765848A3AF611F6CC0299183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C536FD4AE6C4550861CA547B17D365F">
    <w:name w:val="FC536FD4AE6C4550861CA547B17D365F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0AF4925E4334A9191B630988325248F">
    <w:name w:val="10AF4925E4334A9191B630988325248F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DFAAFBF708F440A8459F6068E3B120E">
    <w:name w:val="BDFAAFBF708F440A8459F6068E3B120E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A934D0B23E54083BFFCA67D3AB6C1D9">
    <w:name w:val="EA934D0B23E54083BFFCA67D3AB6C1D9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576A8A73E6B49F4A8ABC8DC83806E2D">
    <w:name w:val="0576A8A73E6B49F4A8ABC8DC83806E2D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B26B3ECE88B475A9A83423AB0FF974B">
    <w:name w:val="8B26B3ECE88B475A9A83423AB0FF974B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E2ED77A14B8419187B2BF5CD93D3AA7">
    <w:name w:val="BE2ED77A14B8419187B2BF5CD93D3AA7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892F6130B8649C2AB5F1D0F63A212BD">
    <w:name w:val="7892F6130B8649C2AB5F1D0F63A212BD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65B12BB45EC45748C0C0B4033720752">
    <w:name w:val="765B12BB45EC45748C0C0B4033720752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B56B29E2F074C4A97D0C3D87A9ACAF5">
    <w:name w:val="8B56B29E2F074C4A97D0C3D87A9ACAF5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C8FD24C9C2C4D55B7E83AA7A371C9DA">
    <w:name w:val="CC8FD24C9C2C4D55B7E83AA7A371C9DA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FEA0D0C9FC746469FE9E63053FD05CC">
    <w:name w:val="5FEA0D0C9FC746469FE9E63053FD05CC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3A74DD7D01443778DC93E782166D38E">
    <w:name w:val="73A74DD7D01443778DC93E782166D38E"/>
    <w:rsid w:val="00F6074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68D5-D53C-452C-B8D8-4CC8D7E3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Disclosure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Disclosure</dc:title>
  <dc:subject/>
  <dc:creator>NJES</dc:creator>
  <cp:keywords/>
  <dc:description/>
  <cp:lastModifiedBy>Zainab Sultani</cp:lastModifiedBy>
  <cp:revision>8</cp:revision>
  <dcterms:created xsi:type="dcterms:W3CDTF">2023-05-20T11:34:00Z</dcterms:created>
  <dcterms:modified xsi:type="dcterms:W3CDTF">2025-10-10T16:53:00Z</dcterms:modified>
</cp:coreProperties>
</file>